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8" w:rsidRPr="00F66FDB" w:rsidRDefault="009A533D" w:rsidP="00F66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DB">
        <w:rPr>
          <w:rFonts w:ascii="Times New Roman" w:hAnsi="Times New Roman" w:cs="Times New Roman"/>
          <w:b/>
          <w:sz w:val="24"/>
          <w:szCs w:val="24"/>
        </w:rPr>
        <w:t>МКОУ «Погорельская СОШ»</w:t>
      </w:r>
    </w:p>
    <w:p w:rsidR="009A533D" w:rsidRPr="00F66FDB" w:rsidRDefault="009A533D" w:rsidP="00F66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DB">
        <w:rPr>
          <w:rFonts w:ascii="Times New Roman" w:hAnsi="Times New Roman" w:cs="Times New Roman"/>
          <w:b/>
          <w:sz w:val="24"/>
          <w:szCs w:val="24"/>
        </w:rPr>
        <w:t>План мероприятий по организации информационно- разъяснительной работы в организации и проведения основного этапа ГИА в 2016 году</w:t>
      </w:r>
    </w:p>
    <w:p w:rsidR="009A533D" w:rsidRDefault="009A533D"/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A533D" w:rsidTr="009A533D">
        <w:tc>
          <w:tcPr>
            <w:tcW w:w="675" w:type="dxa"/>
          </w:tcPr>
          <w:p w:rsidR="009A533D" w:rsidRPr="00F66FDB" w:rsidRDefault="009A533D" w:rsidP="00F6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A533D" w:rsidRPr="00F66FDB" w:rsidRDefault="009A533D" w:rsidP="00F6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A533D" w:rsidRPr="00F66FDB" w:rsidRDefault="009A533D" w:rsidP="00F6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9A533D" w:rsidRPr="00F66FDB" w:rsidRDefault="009A533D" w:rsidP="00F6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«О готовности к ГИА»</w:t>
            </w:r>
          </w:p>
        </w:tc>
        <w:tc>
          <w:tcPr>
            <w:tcW w:w="2393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16. 05. 2016 г</w:t>
            </w:r>
          </w:p>
        </w:tc>
        <w:tc>
          <w:tcPr>
            <w:tcW w:w="2393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Собрание с обучающимися и их родителямит ( законными представителями)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Апрель – май 2016 г.</w:t>
            </w:r>
          </w:p>
        </w:tc>
        <w:tc>
          <w:tcPr>
            <w:tcW w:w="2393" w:type="dxa"/>
          </w:tcPr>
          <w:p w:rsidR="009A533D" w:rsidRPr="00F66FDB" w:rsidRDefault="009A533D" w:rsidP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часы, беседы с родителями и учащимися по вопросам ГИА</w:t>
            </w:r>
          </w:p>
        </w:tc>
        <w:tc>
          <w:tcPr>
            <w:tcW w:w="2393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Апрель- май 2016 года</w:t>
            </w:r>
          </w:p>
        </w:tc>
        <w:tc>
          <w:tcPr>
            <w:tcW w:w="2393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экаменам «Путь к успеху»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66FDB" w:rsidTr="009A533D">
        <w:tc>
          <w:tcPr>
            <w:tcW w:w="675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Инструктажи с учителями- сопровождающими  выпускников на ППЭ</w:t>
            </w:r>
          </w:p>
        </w:tc>
        <w:tc>
          <w:tcPr>
            <w:tcW w:w="2393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93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33D" w:rsidRPr="00F6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ГИА на сайте ОУ</w:t>
            </w:r>
          </w:p>
        </w:tc>
        <w:tc>
          <w:tcPr>
            <w:tcW w:w="2393" w:type="dxa"/>
          </w:tcPr>
          <w:p w:rsidR="009A533D" w:rsidRPr="00F66FDB" w:rsidRDefault="009A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93" w:type="dxa"/>
          </w:tcPr>
          <w:p w:rsidR="009A533D" w:rsidRPr="00F66FDB" w:rsidRDefault="00B5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Подготовка памяток для участников ГИА, родителей по вопросам организации и проведения итоговой аттестации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9A533D" w:rsidTr="009A533D">
        <w:tc>
          <w:tcPr>
            <w:tcW w:w="675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классных комнатах по вопросам организации пров</w:t>
            </w:r>
            <w:r w:rsidR="00B55C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дения ГИА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9A533D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</w:tc>
      </w:tr>
      <w:tr w:rsidR="00F66FDB" w:rsidTr="009A533D">
        <w:tc>
          <w:tcPr>
            <w:tcW w:w="675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взаимодействия по вопросам обеспечения транспортом для выезда на ППЭ с администрацией Погорельского с/совета</w:t>
            </w:r>
          </w:p>
        </w:tc>
        <w:tc>
          <w:tcPr>
            <w:tcW w:w="2393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393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66FDB" w:rsidTr="009A533D">
        <w:tc>
          <w:tcPr>
            <w:tcW w:w="675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F66FDB" w:rsidRPr="00F66FDB" w:rsidRDefault="00F6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DB">
              <w:rPr>
                <w:rFonts w:ascii="Times New Roman" w:hAnsi="Times New Roman" w:cs="Times New Roman"/>
                <w:sz w:val="24"/>
                <w:szCs w:val="24"/>
              </w:rPr>
              <w:t>Согласование взаимодействия по вопросам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ЕГЭ и ОГЭ с</w:t>
            </w:r>
            <w:r w:rsidR="009A7D9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9A7D93">
              <w:rPr>
                <w:rFonts w:ascii="Times New Roman" w:hAnsi="Times New Roman" w:cs="Times New Roman"/>
                <w:sz w:val="24"/>
                <w:szCs w:val="24"/>
              </w:rPr>
              <w:t>и Шадринского района</w:t>
            </w:r>
          </w:p>
        </w:tc>
        <w:tc>
          <w:tcPr>
            <w:tcW w:w="2393" w:type="dxa"/>
          </w:tcPr>
          <w:p w:rsidR="00F66FDB" w:rsidRPr="00F66FDB" w:rsidRDefault="009A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  <w:tc>
          <w:tcPr>
            <w:tcW w:w="2393" w:type="dxa"/>
          </w:tcPr>
          <w:p w:rsidR="00F66FDB" w:rsidRPr="00F66FDB" w:rsidRDefault="009A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55C0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:rsidR="009A533D" w:rsidRDefault="009A533D"/>
    <w:p w:rsidR="009A7D93" w:rsidRDefault="009A7D93"/>
    <w:p w:rsidR="009A7D93" w:rsidRPr="009A7D93" w:rsidRDefault="009A7D93">
      <w:pPr>
        <w:rPr>
          <w:rFonts w:ascii="Times New Roman" w:hAnsi="Times New Roman" w:cs="Times New Roman"/>
          <w:sz w:val="24"/>
          <w:szCs w:val="24"/>
        </w:rPr>
      </w:pPr>
      <w:r w:rsidRPr="009A7D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55C0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D93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Т.Н. Буданова </w:t>
      </w:r>
    </w:p>
    <w:sectPr w:rsidR="009A7D93" w:rsidRPr="009A7D93" w:rsidSect="00C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33D"/>
    <w:rsid w:val="00432DD0"/>
    <w:rsid w:val="009A533D"/>
    <w:rsid w:val="009A7D93"/>
    <w:rsid w:val="00B55C09"/>
    <w:rsid w:val="00CE5968"/>
    <w:rsid w:val="00D2094F"/>
    <w:rsid w:val="00F6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2D0B-EB34-46BD-8C60-7AAA3DFB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2016-05-16T05:13:00Z</cp:lastPrinted>
  <dcterms:created xsi:type="dcterms:W3CDTF">2016-05-16T03:58:00Z</dcterms:created>
  <dcterms:modified xsi:type="dcterms:W3CDTF">2016-05-16T05:14:00Z</dcterms:modified>
</cp:coreProperties>
</file>